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BAB" w:rsidRDefault="00A81ACD">
      <w:pPr>
        <w:ind w:left="9181"/>
        <w:rPr>
          <w:rFonts w:ascii="Times New Roman"/>
          <w:sz w:val="20"/>
        </w:rPr>
      </w:pPr>
      <w:bookmarkStart w:id="0" w:name="_GoBack"/>
      <w:bookmarkEnd w:id="0"/>
      <w:r>
        <w:rPr>
          <w:rFonts w:ascii="Times New Roman"/>
          <w:noProof/>
          <w:sz w:val="20"/>
          <w:lang w:eastAsia="en-IE"/>
        </w:rPr>
        <w:drawing>
          <wp:inline distT="0" distB="0" distL="0" distR="0">
            <wp:extent cx="428621" cy="727709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621" cy="727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5BAB" w:rsidRDefault="009D5BAB">
      <w:pPr>
        <w:spacing w:before="1" w:after="1"/>
        <w:rPr>
          <w:rFonts w:ascii="Times New Roman"/>
          <w:sz w:val="19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4"/>
      </w:tblGrid>
      <w:tr w:rsidR="009D5BAB">
        <w:trPr>
          <w:trHeight w:val="1805"/>
        </w:trPr>
        <w:tc>
          <w:tcPr>
            <w:tcW w:w="9074" w:type="dxa"/>
            <w:tcBorders>
              <w:top w:val="nil"/>
              <w:left w:val="nil"/>
              <w:right w:val="nil"/>
            </w:tcBorders>
          </w:tcPr>
          <w:p w:rsidR="009D5BAB" w:rsidRDefault="00A81ACD">
            <w:pPr>
              <w:pStyle w:val="TableParagraph"/>
              <w:spacing w:before="0" w:line="278" w:lineRule="auto"/>
              <w:ind w:left="3612" w:right="3589" w:hanging="7"/>
              <w:jc w:val="center"/>
              <w:rPr>
                <w:b/>
                <w:sz w:val="21"/>
              </w:rPr>
            </w:pPr>
            <w:r>
              <w:rPr>
                <w:b/>
                <w:sz w:val="21"/>
                <w:u w:val="thick"/>
              </w:rPr>
              <w:t>Appendix C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Circular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Fin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1/2021</w:t>
            </w:r>
          </w:p>
          <w:p w:rsidR="009D5BAB" w:rsidRDefault="00A81ACD">
            <w:pPr>
              <w:pStyle w:val="TableParagraph"/>
              <w:spacing w:before="0"/>
              <w:ind w:left="2145" w:right="2125"/>
              <w:jc w:val="center"/>
              <w:rPr>
                <w:sz w:val="21"/>
              </w:rPr>
            </w:pPr>
            <w:r>
              <w:rPr>
                <w:sz w:val="21"/>
              </w:rPr>
              <w:t>Revised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per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additional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FAQ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17/02/21</w:t>
            </w:r>
          </w:p>
          <w:p w:rsidR="009D5BAB" w:rsidRDefault="00A81ACD">
            <w:pPr>
              <w:pStyle w:val="TableParagraph"/>
              <w:spacing w:before="157"/>
              <w:ind w:left="2145" w:right="2129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Commercial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Rates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Waiver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for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First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Quarter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2021</w:t>
            </w:r>
          </w:p>
        </w:tc>
      </w:tr>
      <w:tr w:rsidR="009D5BAB">
        <w:trPr>
          <w:trHeight w:val="589"/>
        </w:trPr>
        <w:tc>
          <w:tcPr>
            <w:tcW w:w="9074" w:type="dxa"/>
          </w:tcPr>
          <w:p w:rsidR="009D5BAB" w:rsidRDefault="00A81ACD">
            <w:pPr>
              <w:pStyle w:val="TableParagraph"/>
              <w:spacing w:before="9" w:line="280" w:lineRule="atLeast"/>
              <w:ind w:left="2901" w:right="172" w:hanging="2699"/>
              <w:rPr>
                <w:b/>
                <w:sz w:val="21"/>
              </w:rPr>
            </w:pPr>
            <w:r>
              <w:rPr>
                <w:b/>
                <w:sz w:val="21"/>
              </w:rPr>
              <w:t>Valuation Categories and Uses Which are Automatically Eligible for the Q1 2021 Three-</w:t>
            </w:r>
            <w:r>
              <w:rPr>
                <w:b/>
                <w:spacing w:val="-56"/>
                <w:sz w:val="21"/>
              </w:rPr>
              <w:t xml:space="preserve"> </w:t>
            </w:r>
            <w:r>
              <w:rPr>
                <w:b/>
                <w:sz w:val="21"/>
              </w:rPr>
              <w:t>Month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Commercial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Rates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Waiver</w:t>
            </w:r>
          </w:p>
        </w:tc>
      </w:tr>
      <w:tr w:rsidR="009D5BAB">
        <w:trPr>
          <w:trHeight w:val="299"/>
        </w:trPr>
        <w:tc>
          <w:tcPr>
            <w:tcW w:w="9074" w:type="dxa"/>
          </w:tcPr>
          <w:p w:rsidR="009D5BAB" w:rsidRDefault="00A81ACD">
            <w:pPr>
              <w:pStyle w:val="TableParagraph"/>
              <w:spacing w:before="0"/>
              <w:ind w:left="9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>
                <v:group id="_x0000_s1045" style="width:452.75pt;height:15pt;mso-position-horizontal-relative:char;mso-position-vertical-relative:line" coordsize="9055,300">
                  <v:rect id="_x0000_s1046" style="position:absolute;width:9055;height:300" stroked="f"/>
                  <w10:anchorlock/>
                </v:group>
              </w:pict>
            </w:r>
          </w:p>
        </w:tc>
      </w:tr>
      <w:tr w:rsidR="009D5BAB">
        <w:trPr>
          <w:trHeight w:val="275"/>
        </w:trPr>
        <w:tc>
          <w:tcPr>
            <w:tcW w:w="9074" w:type="dxa"/>
            <w:shd w:val="clear" w:color="auto" w:fill="BCD6ED"/>
          </w:tcPr>
          <w:p w:rsidR="009D5BAB" w:rsidRDefault="00A81ACD">
            <w:pPr>
              <w:pStyle w:val="TableParagraph"/>
              <w:spacing w:before="2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Hospitality</w:t>
            </w:r>
          </w:p>
        </w:tc>
      </w:tr>
      <w:tr w:rsidR="009D5BAB">
        <w:trPr>
          <w:trHeight w:val="289"/>
        </w:trPr>
        <w:tc>
          <w:tcPr>
            <w:tcW w:w="9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9D5BAB" w:rsidRDefault="00A81ACD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APART 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HOTEL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CARAVAN PARK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CONFERENCE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CENTRE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GUESTHOUSE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GUESTHOUSE,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RESTAURANT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HOLIDAY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COMPLEX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HOSTEL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HOTEL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HOTEL,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NIGHT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CLUB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 DISCOTHEQUE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HOTEL,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PUB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HOTEL,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SPORTS &amp;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LEISURE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CENTRE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PUB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PUB,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GUESTHOUSE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PUB,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OFF-LICENCE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PUB,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RESTAURANT</w:t>
            </w:r>
          </w:p>
        </w:tc>
      </w:tr>
      <w:tr w:rsidR="009D5BAB">
        <w:trPr>
          <w:trHeight w:val="299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5BAB" w:rsidRDefault="00A81ACD">
            <w:pPr>
              <w:pStyle w:val="TableParagraph"/>
              <w:spacing w:before="0"/>
              <w:ind w:left="9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>
                <v:group id="_x0000_s1043" style="width:453.2pt;height:15pt;mso-position-horizontal-relative:char;mso-position-vertical-relative:line" coordsize="9064,300">
                  <v:rect id="_x0000_s1044" style="position:absolute;width:9064;height:300" stroked="f"/>
                  <w10:anchorlock/>
                </v:group>
              </w:pict>
            </w:r>
          </w:p>
        </w:tc>
      </w:tr>
      <w:tr w:rsidR="009D5BAB">
        <w:trPr>
          <w:trHeight w:val="274"/>
        </w:trPr>
        <w:tc>
          <w:tcPr>
            <w:tcW w:w="9074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F8CAAC"/>
          </w:tcPr>
          <w:p w:rsidR="009D5BAB" w:rsidRDefault="00A81ACD">
            <w:pPr>
              <w:pStyle w:val="TableParagraph"/>
              <w:spacing w:before="2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Leisure</w:t>
            </w:r>
          </w:p>
        </w:tc>
      </w:tr>
      <w:tr w:rsidR="009D5BAB">
        <w:trPr>
          <w:trHeight w:val="289"/>
        </w:trPr>
        <w:tc>
          <w:tcPr>
            <w:tcW w:w="9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9D5BAB" w:rsidRDefault="00A81ACD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ACTIVITY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CENTRE</w:t>
            </w:r>
          </w:p>
        </w:tc>
      </w:tr>
      <w:tr w:rsidR="009D5BAB">
        <w:trPr>
          <w:trHeight w:val="289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ACTIVITY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CENTRE,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CAFE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AMUSEMENT CENTRE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BOWLING-ALLEY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CASINO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CINEMA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CLUB HOUSE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COMMUNITY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HALL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DANCE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STUDIO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EQUESTRIAN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CENTRE,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GOLF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DRIVING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GYMNASIUM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FITNESS CENTRE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HERITAGE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INTERPRETATIVE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CENTRE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MARINA,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OPEN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FARM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TRACK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(GREYHOUNDS)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(HORSES)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RACE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TRACK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(MOTOR)</w:t>
            </w:r>
          </w:p>
        </w:tc>
      </w:tr>
      <w:tr w:rsidR="009D5BAB">
        <w:trPr>
          <w:trHeight w:val="294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SNOOKER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HALL</w:t>
            </w:r>
          </w:p>
        </w:tc>
      </w:tr>
    </w:tbl>
    <w:p w:rsidR="009D5BAB" w:rsidRDefault="009D5BAB">
      <w:pPr>
        <w:rPr>
          <w:sz w:val="20"/>
        </w:rPr>
        <w:sectPr w:rsidR="009D5BAB">
          <w:type w:val="continuous"/>
          <w:pgSz w:w="11910" w:h="16840"/>
          <w:pgMar w:top="100" w:right="0" w:bottom="280" w:left="1320" w:header="720" w:footer="720" w:gutter="0"/>
          <w:cols w:space="720"/>
        </w:sectPr>
      </w:pPr>
    </w:p>
    <w:p w:rsidR="009D5BAB" w:rsidRDefault="00A81ACD">
      <w:pPr>
        <w:rPr>
          <w:rFonts w:ascii="Times New Roman"/>
          <w:sz w:val="2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margin-left:71.55pt;margin-top:0;width:525.05pt;height:760.7pt;z-index:15730688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10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4"/>
                    <w:gridCol w:w="1417"/>
                  </w:tblGrid>
                  <w:tr w:rsidR="009D5BAB">
                    <w:trPr>
                      <w:trHeight w:val="1439"/>
                    </w:trPr>
                    <w:tc>
                      <w:tcPr>
                        <w:tcW w:w="10491" w:type="dxa"/>
                        <w:gridSpan w:val="2"/>
                      </w:tcPr>
                      <w:p w:rsidR="009D5BAB" w:rsidRDefault="009D5BAB">
                        <w:pPr>
                          <w:pStyle w:val="TableParagraph"/>
                          <w:spacing w:before="11"/>
                          <w:ind w:left="0"/>
                          <w:rPr>
                            <w:rFonts w:ascii="Times New Roman"/>
                            <w:sz w:val="9"/>
                          </w:rPr>
                        </w:pPr>
                      </w:p>
                      <w:p w:rsidR="009D5BAB" w:rsidRDefault="00A81ACD">
                        <w:pPr>
                          <w:pStyle w:val="TableParagraph"/>
                          <w:spacing w:before="0"/>
                          <w:ind w:left="9070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noProof/>
                            <w:sz w:val="20"/>
                            <w:lang w:eastAsia="en-IE"/>
                          </w:rPr>
                          <w:drawing>
                            <wp:inline distT="0" distB="0" distL="0" distR="0">
                              <wp:extent cx="427276" cy="727709"/>
                              <wp:effectExtent l="0" t="0" r="0" b="0"/>
                              <wp:docPr id="3" name="image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4" name="image1.pn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27276" cy="7277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SPORTS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&amp; LEISURE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CENTRE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</w:tcPr>
                      <w:p w:rsidR="009D5BAB" w:rsidRDefault="009D5BAB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STABLE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STADIUM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STUDIO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THEATRE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THEATRE,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CAFE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THEATRE,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PUB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THEME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PARK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9"/>
                    </w:trPr>
                    <w:tc>
                      <w:tcPr>
                        <w:tcW w:w="9074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8" w:space="0" w:color="000000"/>
                        </w:tcBorders>
                      </w:tcPr>
                      <w:p w:rsidR="009D5BAB" w:rsidRDefault="009D5BAB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9"/>
                    </w:trPr>
                    <w:tc>
                      <w:tcPr>
                        <w:tcW w:w="9074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4" w:space="0" w:color="000000"/>
                        </w:tcBorders>
                        <w:shd w:val="clear" w:color="auto" w:fill="BCD6ED"/>
                      </w:tcPr>
                      <w:p w:rsidR="009D5BAB" w:rsidRDefault="00A81ACD">
                        <w:pPr>
                          <w:pStyle w:val="TableParagraph"/>
                          <w:spacing w:before="47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Miscellaneous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Entertainment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2"/>
                    </w:trPr>
                    <w:tc>
                      <w:tcPr>
                        <w:tcW w:w="9074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DEBF7"/>
                      </w:tcPr>
                      <w:p w:rsidR="009D5BAB" w:rsidRDefault="00A81ACD">
                        <w:pPr>
                          <w:pStyle w:val="TableParagraph"/>
                          <w:spacing w:before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ART GALLERY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DEBF7"/>
                      </w:tcPr>
                      <w:p w:rsidR="009D5BAB" w:rsidRDefault="00A81ACD">
                        <w:pPr>
                          <w:pStyle w:val="TableParagraph"/>
                          <w:spacing w:before="36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EVENT SPACE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89"/>
                    </w:trPr>
                    <w:tc>
                      <w:tcPr>
                        <w:tcW w:w="9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DEBF7"/>
                      </w:tcPr>
                      <w:p w:rsidR="009D5BAB" w:rsidRDefault="00A81ACD">
                        <w:pPr>
                          <w:pStyle w:val="TableParagraph"/>
                          <w:spacing w:before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MUSEUM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DDEBF7"/>
                      </w:tcPr>
                      <w:p w:rsidR="009D5BAB" w:rsidRDefault="00A81ACD">
                        <w:pPr>
                          <w:pStyle w:val="TableParagraph"/>
                          <w:spacing w:before="3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QUAY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JETTY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9D5BAB" w:rsidRDefault="009D5BAB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9"/>
                    </w:trPr>
                    <w:tc>
                      <w:tcPr>
                        <w:tcW w:w="9074" w:type="dxa"/>
                        <w:tcBorders>
                          <w:top w:val="single" w:sz="4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shd w:val="clear" w:color="auto" w:fill="F8CAAC"/>
                      </w:tcPr>
                      <w:p w:rsidR="009D5BAB" w:rsidRDefault="00A81ACD">
                        <w:pPr>
                          <w:pStyle w:val="TableParagraph"/>
                          <w:spacing w:before="47"/>
                          <w:ind w:left="10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Non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Essential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Retail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(Shops)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89"/>
                    </w:trPr>
                    <w:tc>
                      <w:tcPr>
                        <w:tcW w:w="9074" w:type="dxa"/>
                        <w:tcBorders>
                          <w:top w:val="single" w:sz="8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spacing w:before="3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ADULT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SHOP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ADVENTURE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 ARMY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CAMPING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ANTIQUE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SHOP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ATM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AUCTIONEER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BETTING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OFFICE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BOOKSHOP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BOOKSHOP,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COFFEE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SHOP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BRIDAL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FORMAL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WEAR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CAFE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CAFE,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RESTAURANT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CAFE,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TAKE AWAY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CAFE, YOUTH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CENTRE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89"/>
                    </w:trPr>
                    <w:tc>
                      <w:tcPr>
                        <w:tcW w:w="9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CARD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STATIONERY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 PRINT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CHARITY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SHOP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CLOTHES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SHOP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COFFEE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SHOP, TAKE AWAY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COMPUTER SHOP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89"/>
                    </w:trPr>
                    <w:tc>
                      <w:tcPr>
                        <w:tcW w:w="9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CONFECTIONERY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COSMETIC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SHOP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CRAFT SHOP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CYCLE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SHOP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DELICATESSEN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1398"/>
                    </w:trPr>
                    <w:tc>
                      <w:tcPr>
                        <w:tcW w:w="9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DEPARTMENT STORE*</w:t>
                        </w:r>
                      </w:p>
                      <w:p w:rsidR="009D5BAB" w:rsidRDefault="00A81ACD">
                        <w:pPr>
                          <w:pStyle w:val="TableParagraph"/>
                          <w:spacing w:before="48" w:line="292" w:lineRule="auto"/>
                          <w:ind w:right="4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*In general properties with the category “Department Store” are eligible.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However properties</w:t>
                        </w:r>
                        <w:r>
                          <w:rPr>
                            <w:b/>
                            <w:spacing w:val="-5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with this category that operate as a supermarket, or sell food and/or groceries are</w:t>
                        </w:r>
                        <w:r>
                          <w:rPr>
                            <w:b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EXCLUDED,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if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the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floor area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operating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as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supermarket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or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selling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food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and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/or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groceries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is</w:t>
                        </w:r>
                      </w:p>
                      <w:p w:rsidR="009D5BAB" w:rsidRDefault="00A81ACD">
                        <w:pPr>
                          <w:pStyle w:val="TableParagraph"/>
                          <w:spacing w:before="0" w:line="221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50%</w:t>
                        </w:r>
                        <w:r>
                          <w:rPr>
                            <w:b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or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greater,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of the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total</w:t>
                        </w:r>
                        <w:r>
                          <w:rPr>
                            <w:b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floor</w:t>
                        </w:r>
                        <w:r>
                          <w:rPr>
                            <w:b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sz w:val="20"/>
                          </w:rPr>
                          <w:t>area.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DISCOUNT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STORE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2"/>
                    </w:trPr>
                    <w:tc>
                      <w:tcPr>
                        <w:tcW w:w="907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DRY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CLEANERS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LAUNDERETTE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9D5BAB" w:rsidRDefault="009D5BAB"/>
              </w:txbxContent>
            </v:textbox>
            <w10:wrap anchorx="page" anchory="page"/>
          </v:shape>
        </w:pict>
      </w:r>
    </w:p>
    <w:p w:rsidR="009D5BAB" w:rsidRDefault="009D5BAB">
      <w:pPr>
        <w:rPr>
          <w:rFonts w:ascii="Times New Roman"/>
          <w:sz w:val="20"/>
        </w:rPr>
      </w:pPr>
    </w:p>
    <w:p w:rsidR="009D5BAB" w:rsidRDefault="009D5BAB">
      <w:pPr>
        <w:rPr>
          <w:rFonts w:ascii="Times New Roman"/>
          <w:sz w:val="20"/>
        </w:rPr>
      </w:pPr>
    </w:p>
    <w:p w:rsidR="009D5BAB" w:rsidRDefault="009D5BAB">
      <w:pPr>
        <w:rPr>
          <w:rFonts w:ascii="Times New Roman"/>
          <w:sz w:val="20"/>
        </w:rPr>
      </w:pPr>
    </w:p>
    <w:p w:rsidR="009D5BAB" w:rsidRDefault="009D5BAB">
      <w:pPr>
        <w:rPr>
          <w:rFonts w:ascii="Times New Roman"/>
          <w:sz w:val="20"/>
        </w:rPr>
      </w:pPr>
    </w:p>
    <w:p w:rsidR="009D5BAB" w:rsidRDefault="009D5BAB">
      <w:pPr>
        <w:rPr>
          <w:rFonts w:ascii="Times New Roman"/>
          <w:sz w:val="20"/>
        </w:rPr>
      </w:pPr>
    </w:p>
    <w:p w:rsidR="009D5BAB" w:rsidRDefault="009D5BAB">
      <w:pPr>
        <w:rPr>
          <w:rFonts w:ascii="Times New Roman"/>
          <w:sz w:val="20"/>
        </w:rPr>
      </w:pPr>
    </w:p>
    <w:p w:rsidR="009D5BAB" w:rsidRDefault="009D5BAB">
      <w:pPr>
        <w:rPr>
          <w:rFonts w:ascii="Times New Roman"/>
          <w:sz w:val="20"/>
        </w:rPr>
      </w:pPr>
    </w:p>
    <w:p w:rsidR="009D5BAB" w:rsidRDefault="009D5BAB">
      <w:pPr>
        <w:rPr>
          <w:rFonts w:ascii="Times New Roman"/>
          <w:sz w:val="20"/>
        </w:rPr>
      </w:pPr>
    </w:p>
    <w:p w:rsidR="009D5BAB" w:rsidRDefault="009D5BAB">
      <w:pPr>
        <w:rPr>
          <w:rFonts w:ascii="Times New Roman"/>
          <w:sz w:val="20"/>
        </w:rPr>
      </w:pPr>
    </w:p>
    <w:p w:rsidR="009D5BAB" w:rsidRDefault="009D5BAB">
      <w:pPr>
        <w:rPr>
          <w:rFonts w:ascii="Times New Roman"/>
          <w:sz w:val="20"/>
        </w:rPr>
      </w:pPr>
    </w:p>
    <w:p w:rsidR="009D5BAB" w:rsidRDefault="009D5BAB">
      <w:pPr>
        <w:rPr>
          <w:rFonts w:ascii="Times New Roman"/>
          <w:sz w:val="20"/>
        </w:rPr>
      </w:pPr>
    </w:p>
    <w:p w:rsidR="009D5BAB" w:rsidRDefault="009D5BAB">
      <w:pPr>
        <w:rPr>
          <w:rFonts w:ascii="Times New Roman"/>
          <w:sz w:val="20"/>
        </w:rPr>
      </w:pPr>
    </w:p>
    <w:p w:rsidR="009D5BAB" w:rsidRDefault="009D5BAB">
      <w:pPr>
        <w:rPr>
          <w:rFonts w:ascii="Times New Roman"/>
          <w:sz w:val="20"/>
        </w:rPr>
      </w:pPr>
    </w:p>
    <w:p w:rsidR="009D5BAB" w:rsidRDefault="009D5BAB">
      <w:pPr>
        <w:rPr>
          <w:rFonts w:ascii="Times New Roman"/>
          <w:sz w:val="20"/>
        </w:rPr>
      </w:pPr>
    </w:p>
    <w:p w:rsidR="009D5BAB" w:rsidRDefault="009D5BAB">
      <w:pPr>
        <w:rPr>
          <w:rFonts w:ascii="Times New Roman"/>
          <w:sz w:val="20"/>
        </w:rPr>
      </w:pPr>
    </w:p>
    <w:p w:rsidR="009D5BAB" w:rsidRDefault="009D5BAB">
      <w:pPr>
        <w:spacing w:before="4"/>
        <w:rPr>
          <w:rFonts w:ascii="Times New Roman"/>
          <w:sz w:val="12"/>
        </w:rPr>
      </w:pPr>
    </w:p>
    <w:p w:rsidR="009D5BAB" w:rsidRDefault="00A81ACD">
      <w:pPr>
        <w:ind w:left="13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40" style="width:453.2pt;height:15pt;mso-position-horizontal-relative:char;mso-position-vertical-relative:line" coordsize="9064,300">
            <v:rect id="_x0000_s1041" style="position:absolute;width:9064;height:300" stroked="f"/>
            <w10:wrap type="none"/>
            <w10:anchorlock/>
          </v:group>
        </w:pict>
      </w:r>
    </w:p>
    <w:p w:rsidR="009D5BAB" w:rsidRDefault="009D5BAB">
      <w:pPr>
        <w:rPr>
          <w:rFonts w:ascii="Times New Roman"/>
          <w:sz w:val="20"/>
        </w:rPr>
      </w:pPr>
    </w:p>
    <w:p w:rsidR="009D5BAB" w:rsidRDefault="009D5BAB">
      <w:pPr>
        <w:rPr>
          <w:rFonts w:ascii="Times New Roman"/>
          <w:sz w:val="20"/>
        </w:rPr>
      </w:pPr>
    </w:p>
    <w:p w:rsidR="009D5BAB" w:rsidRDefault="009D5BAB">
      <w:pPr>
        <w:rPr>
          <w:rFonts w:ascii="Times New Roman"/>
          <w:sz w:val="20"/>
        </w:rPr>
      </w:pPr>
    </w:p>
    <w:p w:rsidR="009D5BAB" w:rsidRDefault="009D5BAB">
      <w:pPr>
        <w:rPr>
          <w:rFonts w:ascii="Times New Roman"/>
          <w:sz w:val="20"/>
        </w:rPr>
      </w:pPr>
    </w:p>
    <w:p w:rsidR="009D5BAB" w:rsidRDefault="009D5BAB">
      <w:pPr>
        <w:rPr>
          <w:rFonts w:ascii="Times New Roman"/>
          <w:sz w:val="20"/>
        </w:rPr>
      </w:pPr>
    </w:p>
    <w:p w:rsidR="009D5BAB" w:rsidRDefault="00A81ACD">
      <w:pPr>
        <w:spacing w:before="5"/>
        <w:rPr>
          <w:rFonts w:ascii="Times New Roman"/>
          <w:sz w:val="28"/>
        </w:rPr>
      </w:pPr>
      <w:r>
        <w:pict>
          <v:rect id="_x0000_s1039" style="position:absolute;margin-left:72.25pt;margin-top:18.3pt;width:453.2pt;height:14.5pt;z-index:-15727104;mso-wrap-distance-left:0;mso-wrap-distance-right:0;mso-position-horizontal-relative:page" stroked="f">
            <w10:wrap type="topAndBottom" anchorx="page"/>
          </v:rect>
        </w:pict>
      </w:r>
    </w:p>
    <w:p w:rsidR="009D5BAB" w:rsidRDefault="009D5BAB">
      <w:pPr>
        <w:rPr>
          <w:rFonts w:ascii="Times New Roman"/>
          <w:sz w:val="28"/>
        </w:rPr>
        <w:sectPr w:rsidR="009D5BAB">
          <w:pgSz w:w="11910" w:h="16840"/>
          <w:pgMar w:top="0" w:right="0" w:bottom="280" w:left="1320" w:header="720" w:footer="720" w:gutter="0"/>
          <w:cols w:space="720"/>
        </w:sectPr>
      </w:pPr>
    </w:p>
    <w:p w:rsidR="009D5BAB" w:rsidRDefault="00A81ACD">
      <w:pPr>
        <w:spacing w:before="4"/>
        <w:rPr>
          <w:rFonts w:ascii="Times New Roman"/>
          <w:sz w:val="17"/>
        </w:rPr>
      </w:pPr>
      <w:r>
        <w:lastRenderedPageBreak/>
        <w:pict>
          <v:shape id="_x0000_s1038" type="#_x0000_t202" style="position:absolute;margin-left:71.8pt;margin-top:0;width:524.8pt;height:762.15pt;z-index:15731200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9074"/>
                    <w:gridCol w:w="1417"/>
                  </w:tblGrid>
                  <w:tr w:rsidR="009D5BAB">
                    <w:trPr>
                      <w:trHeight w:val="1439"/>
                    </w:trPr>
                    <w:tc>
                      <w:tcPr>
                        <w:tcW w:w="10491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D5BAB" w:rsidRDefault="009D5BAB">
                        <w:pPr>
                          <w:pStyle w:val="TableParagraph"/>
                          <w:spacing w:before="11"/>
                          <w:ind w:left="0"/>
                          <w:rPr>
                            <w:rFonts w:ascii="Times New Roman"/>
                            <w:sz w:val="9"/>
                          </w:rPr>
                        </w:pPr>
                      </w:p>
                      <w:p w:rsidR="009D5BAB" w:rsidRDefault="00A81ACD">
                        <w:pPr>
                          <w:pStyle w:val="TableParagraph"/>
                          <w:spacing w:before="0"/>
                          <w:ind w:left="9065"/>
                          <w:rPr>
                            <w:rFonts w:ascii="Times New Roman"/>
                            <w:sz w:val="20"/>
                          </w:rPr>
                        </w:pPr>
                        <w:r>
                          <w:rPr>
                            <w:rFonts w:ascii="Times New Roman"/>
                            <w:noProof/>
                            <w:sz w:val="20"/>
                            <w:lang w:eastAsia="en-IE"/>
                          </w:rPr>
                          <w:drawing>
                            <wp:inline distT="0" distB="0" distL="0" distR="0">
                              <wp:extent cx="427276" cy="727709"/>
                              <wp:effectExtent l="0" t="0" r="0" b="0"/>
                              <wp:docPr id="5" name="image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6" name="image1.png"/>
                                      <pic:cNvPicPr/>
                                    </pic:nvPicPr>
                                    <pic:blipFill>
                                      <a:blip r:embed="rId6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427276" cy="7277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tcBorders>
                          <w:top w:val="nil"/>
                        </w:tcBorders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DRY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CLEANERS /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LAUNDERETTE,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INTERNET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CAFE</w:t>
                        </w:r>
                      </w:p>
                    </w:tc>
                    <w:tc>
                      <w:tcPr>
                        <w:tcW w:w="1417" w:type="dxa"/>
                        <w:vMerge w:val="restart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D5BAB" w:rsidRDefault="009D5BAB">
                        <w:pPr>
                          <w:pStyle w:val="TableParagraph"/>
                          <w:spacing w:before="0"/>
                          <w:ind w:left="0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ELECTRICAL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 ELECTRONIC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ELECTRICAL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ELECTRONIC,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AMUSEMENT CENTRE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FASHION ACCESSORY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FLORIST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FURNITURE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GAME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SHOP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GARDEN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SHOP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HARDWARE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DIY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HOUSEHOLD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GOODS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INTERNET CAFE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JEWELLERS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89"/>
                    </w:trPr>
                    <w:tc>
                      <w:tcPr>
                        <w:tcW w:w="9074" w:type="dxa"/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KIOSK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LIGHTING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LAMP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MARKET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MISCELLANEOUS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MOTOR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ACCESSORIES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MUSIC-INSTRUMENTS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MUSIC-RECORDS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 DVDS /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VIDEOS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NURSERY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(MOTHERCARE)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OFFICE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SUPPLIES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SHOP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PET SHOP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PHOTO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PROCESSING SHOP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RESTAURANT (DRIVE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THRU)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RESTAURANT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RESTAURANT,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CAFE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RIGHT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TRADING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SANDWICH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JUICE BAR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89"/>
                    </w:trPr>
                    <w:tc>
                      <w:tcPr>
                        <w:tcW w:w="9074" w:type="dxa"/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SANDWICH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JUICE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BAR, TAKE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AWAY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SHOE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REPAIR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/ KEY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CUT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SHOE SHOP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SHOP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(OFFICES),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AUCTIONEER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SHOP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(OFFICES),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TRAINING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CENTER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89"/>
                    </w:trPr>
                    <w:tc>
                      <w:tcPr>
                        <w:tcW w:w="9074" w:type="dxa"/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SHOP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SHOP,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AMUSEMENT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CENTRE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SHOP,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OFF-LICENCE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SHOP, PRINTING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WORKS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SPORTS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SHOP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TAILORING,</w:t>
                        </w:r>
                        <w:r>
                          <w:rPr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ALTERATIONS,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REPAIRS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TAXI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OFFICE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TOURIST OFFICE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TOY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SHOP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TRAVEL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AGENCY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VEHICLE</w:t>
                        </w:r>
                        <w:r>
                          <w:rPr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HIRE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9D5BAB">
                    <w:trPr>
                      <w:trHeight w:val="290"/>
                    </w:trPr>
                    <w:tc>
                      <w:tcPr>
                        <w:tcW w:w="9074" w:type="dxa"/>
                        <w:shd w:val="clear" w:color="auto" w:fill="FBE3D5"/>
                      </w:tcPr>
                      <w:p w:rsidR="009D5BAB" w:rsidRDefault="00A81ACD">
                        <w:pPr>
                          <w:pStyle w:val="TableParagraph"/>
                          <w:ind w:left="107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VIDEO</w:t>
                        </w:r>
                        <w:r>
                          <w:rPr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SHOP</w:t>
                        </w:r>
                      </w:p>
                    </w:tc>
                    <w:tc>
                      <w:tcPr>
                        <w:tcW w:w="1417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D5BAB" w:rsidRDefault="009D5BAB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9D5BAB" w:rsidRDefault="009D5BAB"/>
              </w:txbxContent>
            </v:textbox>
            <w10:wrap anchorx="page" anchory="page"/>
          </v:shape>
        </w:pict>
      </w:r>
    </w:p>
    <w:p w:rsidR="009D5BAB" w:rsidRDefault="009D5BAB">
      <w:pPr>
        <w:rPr>
          <w:rFonts w:ascii="Times New Roman"/>
          <w:sz w:val="17"/>
        </w:rPr>
        <w:sectPr w:rsidR="009D5BAB">
          <w:pgSz w:w="11910" w:h="16840"/>
          <w:pgMar w:top="0" w:right="0" w:bottom="280" w:left="1320" w:header="720" w:footer="720" w:gutter="0"/>
          <w:cols w:space="720"/>
        </w:sectPr>
      </w:pPr>
    </w:p>
    <w:p w:rsidR="009D5BAB" w:rsidRDefault="009D5BAB">
      <w:pPr>
        <w:spacing w:before="10"/>
        <w:rPr>
          <w:rFonts w:ascii="Times New Roman"/>
          <w:sz w:val="14"/>
        </w:rPr>
      </w:pPr>
    </w:p>
    <w:tbl>
      <w:tblPr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4"/>
      </w:tblGrid>
      <w:tr w:rsidR="009D5BAB">
        <w:trPr>
          <w:trHeight w:val="300"/>
        </w:trPr>
        <w:tc>
          <w:tcPr>
            <w:tcW w:w="9074" w:type="dxa"/>
            <w:tcBorders>
              <w:top w:val="nil"/>
            </w:tcBorders>
          </w:tcPr>
          <w:p w:rsidR="009D5BAB" w:rsidRDefault="009D5BA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AB">
        <w:trPr>
          <w:trHeight w:val="299"/>
        </w:trPr>
        <w:tc>
          <w:tcPr>
            <w:tcW w:w="9074" w:type="dxa"/>
            <w:shd w:val="clear" w:color="auto" w:fill="BCD6ED"/>
          </w:tcPr>
          <w:p w:rsidR="009D5BAB" w:rsidRDefault="00A81ACD">
            <w:pPr>
              <w:pStyle w:val="TableParagraph"/>
              <w:spacing w:before="47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Retail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(Warehouse)</w:t>
            </w:r>
          </w:p>
        </w:tc>
      </w:tr>
      <w:tr w:rsidR="009D5BAB">
        <w:trPr>
          <w:trHeight w:val="292"/>
        </w:trPr>
        <w:tc>
          <w:tcPr>
            <w:tcW w:w="9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9D5BAB" w:rsidRDefault="00A81ACD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ACTIVITY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CENTRE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9D5BAB" w:rsidRDefault="00A81ACD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CLOTHES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SHOP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9D5BAB" w:rsidRDefault="00A81ACD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DISCOUNT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9D5BAB" w:rsidRDefault="00A81ACD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ELECTRICAL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/ ELECTRONIC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9D5BAB" w:rsidRDefault="00A81ACD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FURNISHINGS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9D5BAB" w:rsidRDefault="00A81ACD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HOUSEHOLD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GOODS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9D5BAB" w:rsidRDefault="00A81ACD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MOTOR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ACCESSORIES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9D5BAB" w:rsidRDefault="00A81ACD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MOTOR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SHOWROOM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9D5BAB" w:rsidRDefault="00A81ACD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NURSERY</w:t>
            </w:r>
            <w:r>
              <w:rPr>
                <w:spacing w:val="52"/>
                <w:sz w:val="20"/>
              </w:rPr>
              <w:t xml:space="preserve"> </w:t>
            </w:r>
            <w:r>
              <w:rPr>
                <w:sz w:val="20"/>
              </w:rPr>
              <w:t>(MOTHERCARE)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9D5BAB" w:rsidRDefault="00A81ACD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OFF-LICENCE</w:t>
            </w:r>
          </w:p>
        </w:tc>
      </w:tr>
      <w:tr w:rsidR="009D5BAB">
        <w:trPr>
          <w:trHeight w:val="289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9D5BAB" w:rsidRDefault="00A81ACD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PET SHOP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9D5BAB" w:rsidRDefault="00A81ACD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RETAIL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WAREHOUSE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9D5BAB" w:rsidRDefault="00A81ACD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TILE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9D5BAB" w:rsidRDefault="00A81ACD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TOY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SHOP</w:t>
            </w:r>
          </w:p>
        </w:tc>
      </w:tr>
      <w:tr w:rsidR="009D5BAB">
        <w:trPr>
          <w:trHeight w:val="299"/>
        </w:trPr>
        <w:tc>
          <w:tcPr>
            <w:tcW w:w="9074" w:type="dxa"/>
            <w:tcBorders>
              <w:top w:val="single" w:sz="4" w:space="0" w:color="000000"/>
            </w:tcBorders>
          </w:tcPr>
          <w:p w:rsidR="009D5BAB" w:rsidRDefault="00A81ACD">
            <w:pPr>
              <w:pStyle w:val="TableParagraph"/>
              <w:spacing w:before="0"/>
              <w:ind w:left="9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>
                <v:group id="_x0000_s1036" style="width:452.75pt;height:15pt;mso-position-horizontal-relative:char;mso-position-vertical-relative:line" coordsize="9055,300">
                  <v:rect id="_x0000_s1037" style="position:absolute;width:9055;height:300" stroked="f"/>
                  <w10:anchorlock/>
                </v:group>
              </w:pict>
            </w:r>
          </w:p>
        </w:tc>
      </w:tr>
      <w:tr w:rsidR="009D5BAB">
        <w:trPr>
          <w:trHeight w:val="273"/>
        </w:trPr>
        <w:tc>
          <w:tcPr>
            <w:tcW w:w="9074" w:type="dxa"/>
            <w:shd w:val="clear" w:color="auto" w:fill="F8CAAC"/>
          </w:tcPr>
          <w:p w:rsidR="009D5BAB" w:rsidRDefault="00A81ACD">
            <w:pPr>
              <w:pStyle w:val="TableParagraph"/>
              <w:spacing w:before="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Ports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&amp;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b/>
                <w:sz w:val="20"/>
              </w:rPr>
              <w:t>Aviation</w:t>
            </w:r>
          </w:p>
        </w:tc>
      </w:tr>
      <w:tr w:rsidR="009D5BAB">
        <w:trPr>
          <w:trHeight w:val="289"/>
        </w:trPr>
        <w:tc>
          <w:tcPr>
            <w:tcW w:w="9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9D5BAB" w:rsidRDefault="00A81ACD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AVIATION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FUEL DEPOT, -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AIRPORT,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TERMINAL</w:t>
            </w:r>
          </w:p>
        </w:tc>
      </w:tr>
      <w:tr w:rsidR="009D5BAB">
        <w:trPr>
          <w:trHeight w:val="299"/>
        </w:trPr>
        <w:tc>
          <w:tcPr>
            <w:tcW w:w="9074" w:type="dxa"/>
            <w:tcBorders>
              <w:top w:val="single" w:sz="4" w:space="0" w:color="000000"/>
            </w:tcBorders>
          </w:tcPr>
          <w:p w:rsidR="009D5BAB" w:rsidRDefault="00A81ACD">
            <w:pPr>
              <w:pStyle w:val="TableParagraph"/>
              <w:spacing w:before="0"/>
              <w:ind w:left="9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>
                <v:group id="_x0000_s1034" style="width:452.75pt;height:15pt;mso-position-horizontal-relative:char;mso-position-vertical-relative:line" coordsize="9055,300">
                  <v:rect id="_x0000_s1035" style="position:absolute;width:9055;height:300" stroked="f"/>
                  <w10:anchorlock/>
                </v:group>
              </w:pict>
            </w:r>
          </w:p>
        </w:tc>
      </w:tr>
      <w:tr w:rsidR="009D5BAB">
        <w:trPr>
          <w:trHeight w:val="275"/>
        </w:trPr>
        <w:tc>
          <w:tcPr>
            <w:tcW w:w="9074" w:type="dxa"/>
            <w:shd w:val="clear" w:color="auto" w:fill="BCD6ED"/>
          </w:tcPr>
          <w:p w:rsidR="009D5BAB" w:rsidRDefault="00A81ACD">
            <w:pPr>
              <w:pStyle w:val="TableParagraph"/>
              <w:spacing w:before="24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Essential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Retail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(excluding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supermarkets)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BUTCHER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BUTCHERS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FISH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MONGERS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ETHNIC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SHOP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ETHNIC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SHOP,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BUTCHER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ETHNIC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OFF-LICENCE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GREENGROCER</w:t>
            </w:r>
          </w:p>
        </w:tc>
      </w:tr>
      <w:tr w:rsidR="009D5BAB">
        <w:trPr>
          <w:trHeight w:val="289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HEALTH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SHOP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INDIAN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TAKE AWAY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NEWSAGENT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OFF-LICENCE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OFF-LICENCE,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NEWSAGENT</w:t>
            </w:r>
          </w:p>
        </w:tc>
      </w:tr>
      <w:tr w:rsidR="009D5BAB">
        <w:trPr>
          <w:trHeight w:val="289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PHARMACY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PHONE SHOP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 OFFICE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POST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OFFICE,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NEWSAGENT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OPTICIAN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Supermarkets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smaller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500M2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(Supermarket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Category)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TAKE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AWAY</w:t>
            </w:r>
          </w:p>
        </w:tc>
      </w:tr>
      <w:tr w:rsidR="009D5BAB">
        <w:trPr>
          <w:trHeight w:val="299"/>
        </w:trPr>
        <w:tc>
          <w:tcPr>
            <w:tcW w:w="9074" w:type="dxa"/>
            <w:tcBorders>
              <w:top w:val="single" w:sz="4" w:space="0" w:color="000000"/>
            </w:tcBorders>
          </w:tcPr>
          <w:p w:rsidR="009D5BAB" w:rsidRDefault="00A81ACD">
            <w:pPr>
              <w:pStyle w:val="TableParagraph"/>
              <w:spacing w:before="0"/>
              <w:ind w:left="9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>
                <v:group id="_x0000_s1032" style="width:452.75pt;height:15pt;mso-position-horizontal-relative:char;mso-position-vertical-relative:line" coordsize="9055,300">
                  <v:rect id="_x0000_s1033" style="position:absolute;width:9055;height:300" stroked="f"/>
                  <w10:anchorlock/>
                </v:group>
              </w:pict>
            </w:r>
          </w:p>
        </w:tc>
      </w:tr>
      <w:tr w:rsidR="009D5BAB">
        <w:trPr>
          <w:trHeight w:val="273"/>
        </w:trPr>
        <w:tc>
          <w:tcPr>
            <w:tcW w:w="9074" w:type="dxa"/>
            <w:shd w:val="clear" w:color="auto" w:fill="F8CAAC"/>
          </w:tcPr>
          <w:p w:rsidR="009D5BAB" w:rsidRDefault="00A81ACD">
            <w:pPr>
              <w:pStyle w:val="TableParagraph"/>
              <w:spacing w:before="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Health</w:t>
            </w:r>
          </w:p>
        </w:tc>
      </w:tr>
      <w:tr w:rsidR="009D5BAB">
        <w:trPr>
          <w:trHeight w:val="292"/>
        </w:trPr>
        <w:tc>
          <w:tcPr>
            <w:tcW w:w="90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9D5BAB" w:rsidRDefault="00A81ACD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CLINIC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9D5BAB" w:rsidRDefault="00A81ACD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DAY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CENTRE</w:t>
            </w:r>
          </w:p>
        </w:tc>
      </w:tr>
      <w:tr w:rsidR="009D5BAB">
        <w:trPr>
          <w:trHeight w:val="290"/>
        </w:trPr>
        <w:tc>
          <w:tcPr>
            <w:tcW w:w="9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E3D5"/>
          </w:tcPr>
          <w:p w:rsidR="009D5BAB" w:rsidRDefault="00A81ACD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DENTAL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WORKSHOP</w:t>
            </w:r>
          </w:p>
        </w:tc>
      </w:tr>
    </w:tbl>
    <w:p w:rsidR="009D5BAB" w:rsidRDefault="009D5BAB">
      <w:pPr>
        <w:rPr>
          <w:sz w:val="20"/>
        </w:rPr>
        <w:sectPr w:rsidR="009D5BAB">
          <w:headerReference w:type="default" r:id="rId7"/>
          <w:pgSz w:w="11910" w:h="16840"/>
          <w:pgMar w:top="1260" w:right="0" w:bottom="280" w:left="1320" w:header="115" w:footer="0" w:gutter="0"/>
          <w:cols w:space="720"/>
        </w:sectPr>
      </w:pPr>
    </w:p>
    <w:p w:rsidR="009D5BAB" w:rsidRDefault="009D5BAB">
      <w:pPr>
        <w:spacing w:before="10"/>
        <w:rPr>
          <w:rFonts w:ascii="Times New Roman"/>
          <w:sz w:val="14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074"/>
      </w:tblGrid>
      <w:tr w:rsidR="009D5BAB">
        <w:trPr>
          <w:trHeight w:val="290"/>
        </w:trPr>
        <w:tc>
          <w:tcPr>
            <w:tcW w:w="9074" w:type="dxa"/>
            <w:tcBorders>
              <w:top w:val="nil"/>
            </w:tcBorders>
            <w:shd w:val="clear" w:color="auto" w:fill="FBE3D5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HEALTH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FARM</w:t>
            </w:r>
          </w:p>
        </w:tc>
      </w:tr>
      <w:tr w:rsidR="009D5BAB">
        <w:trPr>
          <w:trHeight w:val="290"/>
        </w:trPr>
        <w:tc>
          <w:tcPr>
            <w:tcW w:w="9074" w:type="dxa"/>
            <w:shd w:val="clear" w:color="auto" w:fill="FBE3D5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HOSPITAL</w:t>
            </w:r>
          </w:p>
        </w:tc>
      </w:tr>
      <w:tr w:rsidR="009D5BAB">
        <w:trPr>
          <w:trHeight w:val="290"/>
        </w:trPr>
        <w:tc>
          <w:tcPr>
            <w:tcW w:w="9074" w:type="dxa"/>
            <w:shd w:val="clear" w:color="auto" w:fill="FBE3D5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MEDICAL CENTRE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CLINIC</w:t>
            </w:r>
          </w:p>
        </w:tc>
      </w:tr>
      <w:tr w:rsidR="009D5BAB">
        <w:trPr>
          <w:trHeight w:val="290"/>
        </w:trPr>
        <w:tc>
          <w:tcPr>
            <w:tcW w:w="9074" w:type="dxa"/>
            <w:shd w:val="clear" w:color="auto" w:fill="FBE3D5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NURSING HOME</w:t>
            </w:r>
          </w:p>
        </w:tc>
      </w:tr>
      <w:tr w:rsidR="009D5BAB">
        <w:trPr>
          <w:trHeight w:val="290"/>
        </w:trPr>
        <w:tc>
          <w:tcPr>
            <w:tcW w:w="9074" w:type="dxa"/>
            <w:shd w:val="clear" w:color="auto" w:fill="FBE3D5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SURGERY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(DOCTOR)</w:t>
            </w:r>
          </w:p>
        </w:tc>
      </w:tr>
      <w:tr w:rsidR="009D5BAB">
        <w:trPr>
          <w:trHeight w:val="290"/>
        </w:trPr>
        <w:tc>
          <w:tcPr>
            <w:tcW w:w="9074" w:type="dxa"/>
            <w:shd w:val="clear" w:color="auto" w:fill="FBE3D5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SURGERY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(OPTICIAN)</w:t>
            </w:r>
          </w:p>
        </w:tc>
      </w:tr>
      <w:tr w:rsidR="009D5BAB">
        <w:trPr>
          <w:trHeight w:val="290"/>
        </w:trPr>
        <w:tc>
          <w:tcPr>
            <w:tcW w:w="9074" w:type="dxa"/>
            <w:shd w:val="clear" w:color="auto" w:fill="FBE3D5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SURGERY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(OTHER)</w:t>
            </w:r>
          </w:p>
        </w:tc>
      </w:tr>
      <w:tr w:rsidR="009D5BAB">
        <w:trPr>
          <w:trHeight w:val="290"/>
        </w:trPr>
        <w:tc>
          <w:tcPr>
            <w:tcW w:w="9074" w:type="dxa"/>
            <w:shd w:val="clear" w:color="auto" w:fill="FBE3D5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SURGERY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(PHYSIOTHERAPIST)</w:t>
            </w:r>
          </w:p>
        </w:tc>
      </w:tr>
      <w:tr w:rsidR="009D5BAB">
        <w:trPr>
          <w:trHeight w:val="299"/>
        </w:trPr>
        <w:tc>
          <w:tcPr>
            <w:tcW w:w="9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BAB" w:rsidRDefault="00A81ACD">
            <w:pPr>
              <w:pStyle w:val="TableParagraph"/>
              <w:spacing w:before="0"/>
              <w:ind w:left="9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>
                <v:group id="_x0000_s1030" style="width:452.75pt;height:15pt;mso-position-horizontal-relative:char;mso-position-vertical-relative:line" coordsize="9055,300">
                  <v:rect id="_x0000_s1031" style="position:absolute;width:9055;height:300" stroked="f"/>
                  <w10:anchorlock/>
                </v:group>
              </w:pict>
            </w:r>
          </w:p>
        </w:tc>
      </w:tr>
      <w:tr w:rsidR="009D5BAB">
        <w:trPr>
          <w:trHeight w:val="273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:rsidR="009D5BAB" w:rsidRDefault="00A81ACD">
            <w:pPr>
              <w:pStyle w:val="TableParagraph"/>
              <w:spacing w:before="2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Service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Stations</w:t>
            </w:r>
          </w:p>
        </w:tc>
      </w:tr>
      <w:tr w:rsidR="009D5BAB">
        <w:trPr>
          <w:trHeight w:val="292"/>
        </w:trPr>
        <w:tc>
          <w:tcPr>
            <w:tcW w:w="9074" w:type="dxa"/>
            <w:tcBorders>
              <w:top w:val="single" w:sz="8" w:space="0" w:color="000000"/>
            </w:tcBorders>
            <w:shd w:val="clear" w:color="auto" w:fill="DDEBF7"/>
          </w:tcPr>
          <w:p w:rsidR="009D5BAB" w:rsidRDefault="00A81ACD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MOTORWAY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SERVICE STATION,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</w:p>
        </w:tc>
      </w:tr>
      <w:tr w:rsidR="009D5BAB">
        <w:trPr>
          <w:trHeight w:val="290"/>
        </w:trPr>
        <w:tc>
          <w:tcPr>
            <w:tcW w:w="9074" w:type="dxa"/>
            <w:shd w:val="clear" w:color="auto" w:fill="DDEBF7"/>
          </w:tcPr>
          <w:p w:rsidR="009D5BAB" w:rsidRDefault="00A81ACD">
            <w:pPr>
              <w:pStyle w:val="TableParagraph"/>
              <w:spacing w:before="36"/>
              <w:rPr>
                <w:sz w:val="20"/>
              </w:rPr>
            </w:pPr>
            <w:r>
              <w:rPr>
                <w:sz w:val="20"/>
              </w:rPr>
              <w:t>SERVICE STATION</w:t>
            </w:r>
          </w:p>
        </w:tc>
      </w:tr>
      <w:tr w:rsidR="009D5BAB">
        <w:trPr>
          <w:trHeight w:val="289"/>
        </w:trPr>
        <w:tc>
          <w:tcPr>
            <w:tcW w:w="9074" w:type="dxa"/>
            <w:shd w:val="clear" w:color="auto" w:fill="DDEBF7"/>
          </w:tcPr>
          <w:p w:rsidR="009D5BAB" w:rsidRDefault="00A81ACD">
            <w:pPr>
              <w:pStyle w:val="TableParagraph"/>
              <w:spacing w:before="35"/>
              <w:rPr>
                <w:sz w:val="20"/>
              </w:rPr>
            </w:pPr>
            <w:r>
              <w:rPr>
                <w:sz w:val="20"/>
              </w:rPr>
              <w:t>MOTOR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WASH</w:t>
            </w:r>
          </w:p>
        </w:tc>
      </w:tr>
      <w:tr w:rsidR="009D5BAB">
        <w:trPr>
          <w:trHeight w:val="299"/>
        </w:trPr>
        <w:tc>
          <w:tcPr>
            <w:tcW w:w="9074" w:type="dxa"/>
          </w:tcPr>
          <w:p w:rsidR="009D5BAB" w:rsidRDefault="00A81ACD">
            <w:pPr>
              <w:pStyle w:val="TableParagraph"/>
              <w:spacing w:before="0"/>
              <w:ind w:left="9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>
                <v:group id="_x0000_s1028" style="width:453.2pt;height:15pt;mso-position-horizontal-relative:char;mso-position-vertical-relative:line" coordsize="9064,300">
                  <v:rect id="_x0000_s1029" style="position:absolute;width:9064;height:300" stroked="f"/>
                  <w10:anchorlock/>
                </v:group>
              </w:pict>
            </w:r>
          </w:p>
        </w:tc>
      </w:tr>
      <w:tr w:rsidR="009D5BAB">
        <w:trPr>
          <w:trHeight w:val="274"/>
        </w:trPr>
        <w:tc>
          <w:tcPr>
            <w:tcW w:w="9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8CAAC"/>
          </w:tcPr>
          <w:p w:rsidR="009D5BAB" w:rsidRDefault="00A81ACD">
            <w:pPr>
              <w:pStyle w:val="TableParagraph"/>
              <w:spacing w:before="22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Personal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care</w:t>
            </w:r>
          </w:p>
        </w:tc>
      </w:tr>
      <w:tr w:rsidR="009D5BAB">
        <w:trPr>
          <w:trHeight w:val="289"/>
        </w:trPr>
        <w:tc>
          <w:tcPr>
            <w:tcW w:w="9074" w:type="dxa"/>
            <w:tcBorders>
              <w:top w:val="single" w:sz="8" w:space="0" w:color="000000"/>
            </w:tcBorders>
            <w:shd w:val="clear" w:color="auto" w:fill="FBE3D5"/>
          </w:tcPr>
          <w:p w:rsidR="009D5BAB" w:rsidRDefault="00A81ACD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BARBER</w:t>
            </w:r>
          </w:p>
        </w:tc>
      </w:tr>
      <w:tr w:rsidR="009D5BAB">
        <w:trPr>
          <w:trHeight w:val="290"/>
        </w:trPr>
        <w:tc>
          <w:tcPr>
            <w:tcW w:w="9074" w:type="dxa"/>
            <w:shd w:val="clear" w:color="auto" w:fill="FBE3D5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ETHNIC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FOOD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SHOP,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HAIRDRESSING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SALON</w:t>
            </w:r>
          </w:p>
        </w:tc>
      </w:tr>
      <w:tr w:rsidR="009D5BAB">
        <w:trPr>
          <w:trHeight w:val="290"/>
        </w:trPr>
        <w:tc>
          <w:tcPr>
            <w:tcW w:w="9074" w:type="dxa"/>
            <w:shd w:val="clear" w:color="auto" w:fill="FBE3D5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HAIRDRESSING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SALON</w:t>
            </w:r>
          </w:p>
        </w:tc>
      </w:tr>
      <w:tr w:rsidR="009D5BAB">
        <w:trPr>
          <w:trHeight w:val="290"/>
        </w:trPr>
        <w:tc>
          <w:tcPr>
            <w:tcW w:w="9074" w:type="dxa"/>
            <w:shd w:val="clear" w:color="auto" w:fill="FBE3D5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TATTOO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PARLOUR</w:t>
            </w:r>
          </w:p>
        </w:tc>
      </w:tr>
      <w:tr w:rsidR="009D5BAB">
        <w:trPr>
          <w:trHeight w:val="290"/>
        </w:trPr>
        <w:tc>
          <w:tcPr>
            <w:tcW w:w="9074" w:type="dxa"/>
            <w:shd w:val="clear" w:color="auto" w:fill="FBE3D5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(HOUSE),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BEAUTY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SALON 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MASSAGE</w:t>
            </w:r>
          </w:p>
        </w:tc>
      </w:tr>
      <w:tr w:rsidR="009D5BAB">
        <w:trPr>
          <w:trHeight w:val="299"/>
        </w:trPr>
        <w:tc>
          <w:tcPr>
            <w:tcW w:w="9074" w:type="dxa"/>
          </w:tcPr>
          <w:p w:rsidR="009D5BAB" w:rsidRDefault="00A81ACD">
            <w:pPr>
              <w:pStyle w:val="TableParagraph"/>
              <w:spacing w:before="0"/>
              <w:ind w:left="9" w:right="-72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</w:r>
            <w:r>
              <w:rPr>
                <w:rFonts w:ascii="Times New Roman"/>
                <w:sz w:val="20"/>
              </w:rPr>
              <w:pict>
                <v:group id="_x0000_s1026" style="width:453.2pt;height:15pt;mso-position-horizontal-relative:char;mso-position-vertical-relative:line" coordsize="9064,300">
                  <v:rect id="_x0000_s1027" style="position:absolute;width:9064;height:300" stroked="f"/>
                  <w10:anchorlock/>
                </v:group>
              </w:pict>
            </w:r>
          </w:p>
        </w:tc>
      </w:tr>
      <w:tr w:rsidR="009D5BAB">
        <w:trPr>
          <w:trHeight w:val="265"/>
        </w:trPr>
        <w:tc>
          <w:tcPr>
            <w:tcW w:w="9074" w:type="dxa"/>
            <w:shd w:val="clear" w:color="auto" w:fill="BCD5ED"/>
          </w:tcPr>
          <w:p w:rsidR="009D5BAB" w:rsidRDefault="00A81ACD">
            <w:pPr>
              <w:pStyle w:val="TableParagraph"/>
              <w:spacing w:before="31"/>
              <w:rPr>
                <w:b/>
                <w:sz w:val="18"/>
              </w:rPr>
            </w:pPr>
            <w:r>
              <w:rPr>
                <w:b/>
                <w:sz w:val="18"/>
              </w:rPr>
              <w:t>MISCELLANEOUS</w:t>
            </w:r>
          </w:p>
        </w:tc>
      </w:tr>
      <w:tr w:rsidR="009D5BAB">
        <w:trPr>
          <w:trHeight w:val="290"/>
        </w:trPr>
        <w:tc>
          <w:tcPr>
            <w:tcW w:w="9074" w:type="dxa"/>
            <w:shd w:val="clear" w:color="auto" w:fill="DEEAF6"/>
          </w:tcPr>
          <w:p w:rsidR="009D5BAB" w:rsidRDefault="00A81ACD">
            <w:pPr>
              <w:pStyle w:val="TableParagraph"/>
              <w:spacing w:before="57"/>
              <w:rPr>
                <w:sz w:val="18"/>
              </w:rPr>
            </w:pPr>
            <w:r>
              <w:rPr>
                <w:sz w:val="18"/>
              </w:rPr>
              <w:t>CAR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(MULTISTOREY)</w:t>
            </w:r>
          </w:p>
        </w:tc>
      </w:tr>
      <w:tr w:rsidR="009D5BAB">
        <w:trPr>
          <w:trHeight w:val="290"/>
        </w:trPr>
        <w:tc>
          <w:tcPr>
            <w:tcW w:w="9074" w:type="dxa"/>
            <w:shd w:val="clear" w:color="auto" w:fill="DEEAF6"/>
          </w:tcPr>
          <w:p w:rsidR="009D5BAB" w:rsidRDefault="00A81ACD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CAR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(OFFICE),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YARD (STANDALONE)</w:t>
            </w:r>
          </w:p>
        </w:tc>
      </w:tr>
      <w:tr w:rsidR="009D5BAB">
        <w:trPr>
          <w:trHeight w:val="290"/>
        </w:trPr>
        <w:tc>
          <w:tcPr>
            <w:tcW w:w="9074" w:type="dxa"/>
            <w:shd w:val="clear" w:color="auto" w:fill="DEEAF6"/>
          </w:tcPr>
          <w:p w:rsidR="009D5BAB" w:rsidRDefault="00A81ACD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CAR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PARK (OTHER)</w:t>
            </w:r>
          </w:p>
        </w:tc>
      </w:tr>
      <w:tr w:rsidR="009D5BAB">
        <w:trPr>
          <w:trHeight w:val="290"/>
        </w:trPr>
        <w:tc>
          <w:tcPr>
            <w:tcW w:w="9074" w:type="dxa"/>
            <w:shd w:val="clear" w:color="auto" w:fill="DEEAF6"/>
          </w:tcPr>
          <w:p w:rsidR="009D5BAB" w:rsidRDefault="00A81ACD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CAR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(RETAIL)</w:t>
            </w:r>
          </w:p>
        </w:tc>
      </w:tr>
      <w:tr w:rsidR="009D5BAB">
        <w:trPr>
          <w:trHeight w:val="290"/>
        </w:trPr>
        <w:tc>
          <w:tcPr>
            <w:tcW w:w="9074" w:type="dxa"/>
            <w:shd w:val="clear" w:color="auto" w:fill="DEEAF6"/>
          </w:tcPr>
          <w:p w:rsidR="009D5BAB" w:rsidRDefault="00A81ACD"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CAR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PARK (SURFACE)</w:t>
            </w:r>
          </w:p>
        </w:tc>
      </w:tr>
      <w:tr w:rsidR="009D5BAB">
        <w:trPr>
          <w:trHeight w:val="299"/>
        </w:trPr>
        <w:tc>
          <w:tcPr>
            <w:tcW w:w="907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D5BAB" w:rsidRDefault="009D5BAB">
            <w:pPr>
              <w:pStyle w:val="TableParagraph"/>
              <w:spacing w:before="0"/>
              <w:ind w:left="0"/>
              <w:rPr>
                <w:rFonts w:ascii="Times New Roman"/>
                <w:sz w:val="18"/>
              </w:rPr>
            </w:pPr>
          </w:p>
        </w:tc>
      </w:tr>
      <w:tr w:rsidR="009D5BAB">
        <w:trPr>
          <w:trHeight w:val="301"/>
        </w:trPr>
        <w:tc>
          <w:tcPr>
            <w:tcW w:w="90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CD6ED"/>
          </w:tcPr>
          <w:p w:rsidR="009D5BAB" w:rsidRDefault="00A81ACD">
            <w:pPr>
              <w:pStyle w:val="TableParagraph"/>
              <w:spacing w:before="49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Other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Miscellaneous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Categories</w:t>
            </w:r>
          </w:p>
        </w:tc>
      </w:tr>
      <w:tr w:rsidR="009D5BAB">
        <w:trPr>
          <w:trHeight w:val="289"/>
        </w:trPr>
        <w:tc>
          <w:tcPr>
            <w:tcW w:w="9074" w:type="dxa"/>
            <w:tcBorders>
              <w:top w:val="single" w:sz="8" w:space="0" w:color="000000"/>
            </w:tcBorders>
            <w:shd w:val="clear" w:color="auto" w:fill="DDEBF7"/>
          </w:tcPr>
          <w:p w:rsidR="009D5BAB" w:rsidRDefault="00A81ACD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HOUSE,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CARE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CENTRE</w:t>
            </w:r>
          </w:p>
        </w:tc>
      </w:tr>
      <w:tr w:rsidR="009D5BAB">
        <w:trPr>
          <w:trHeight w:val="290"/>
        </w:trPr>
        <w:tc>
          <w:tcPr>
            <w:tcW w:w="9074" w:type="dxa"/>
            <w:shd w:val="clear" w:color="auto" w:fill="DDEBF7"/>
          </w:tcPr>
          <w:p w:rsidR="009D5BAB" w:rsidRDefault="00A81ACD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CRECHE</w:t>
            </w:r>
          </w:p>
        </w:tc>
      </w:tr>
    </w:tbl>
    <w:p w:rsidR="00000000" w:rsidRDefault="00A81ACD"/>
    <w:sectPr w:rsidR="00000000">
      <w:pgSz w:w="11910" w:h="16840"/>
      <w:pgMar w:top="1260" w:right="0" w:bottom="280" w:left="1320" w:header="1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A81ACD">
      <w:r>
        <w:separator/>
      </w:r>
    </w:p>
  </w:endnote>
  <w:endnote w:type="continuationSeparator" w:id="0">
    <w:p w:rsidR="00000000" w:rsidRDefault="00A8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A81ACD">
      <w:r>
        <w:separator/>
      </w:r>
    </w:p>
  </w:footnote>
  <w:footnote w:type="continuationSeparator" w:id="0">
    <w:p w:rsidR="00000000" w:rsidRDefault="00A81A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BAB" w:rsidRDefault="00A81ACD">
    <w:pPr>
      <w:spacing w:line="14" w:lineRule="auto"/>
      <w:rPr>
        <w:sz w:val="20"/>
      </w:rPr>
    </w:pPr>
    <w:r>
      <w:rPr>
        <w:noProof/>
        <w:lang w:eastAsia="en-IE"/>
      </w:rPr>
      <w:drawing>
        <wp:anchor distT="0" distB="0" distL="0" distR="0" simplePos="0" relativeHeight="487122944" behindDoc="1" locked="0" layoutInCell="1" allowOverlap="1">
          <wp:simplePos x="0" y="0"/>
          <wp:positionH relativeFrom="page">
            <wp:posOffset>6668180</wp:posOffset>
          </wp:positionH>
          <wp:positionV relativeFrom="page">
            <wp:posOffset>72884</wp:posOffset>
          </wp:positionV>
          <wp:extent cx="430196" cy="732684"/>
          <wp:effectExtent l="0" t="0" r="0" b="0"/>
          <wp:wrapNone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30196" cy="7326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2"/>
  </w:compat>
  <w:rsids>
    <w:rsidRoot w:val="009D5BAB"/>
    <w:rsid w:val="009D5BAB"/>
    <w:rsid w:val="00A8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8"/>
    <o:shapelayout v:ext="edit">
      <o:idmap v:ext="edit" data="1"/>
    </o:shapelayout>
  </w:shapeDefaults>
  <w:decimalSymbol w:val="."/>
  <w:listSeparator w:val=","/>
  <w15:docId w15:val="{AB810D0B-F72E-4863-B573-3F1B4C1E4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38"/>
      <w:ind w:left="11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365</Words>
  <Characters>2082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Noel Cullen (Housing)</dc:creator>
  <cp:lastModifiedBy>Martina Casey</cp:lastModifiedBy>
  <cp:revision>2</cp:revision>
  <dcterms:created xsi:type="dcterms:W3CDTF">2021-02-26T13:59:00Z</dcterms:created>
  <dcterms:modified xsi:type="dcterms:W3CDTF">2021-02-26T13:59:00Z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2021-02-19T00:00:00Z</vt:filetime>
  </property>
</Properties>
</file>